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78" w:rsidRDefault="0010269B">
      <w:pPr>
        <w:rPr>
          <w:rFonts w:ascii="黑体" w:eastAsia="黑体" w:hAnsi="黑体" w:cs="仿宋_GB2312"/>
          <w:bCs/>
          <w:sz w:val="30"/>
          <w:szCs w:val="30"/>
        </w:rPr>
      </w:pPr>
      <w:r>
        <w:rPr>
          <w:rFonts w:ascii="黑体" w:eastAsia="黑体" w:hAnsi="黑体" w:cs="仿宋_GB2312" w:hint="eastAsia"/>
          <w:bCs/>
          <w:sz w:val="30"/>
          <w:szCs w:val="30"/>
        </w:rPr>
        <w:t>附件</w:t>
      </w:r>
    </w:p>
    <w:p w:rsidR="00563F78" w:rsidRDefault="0010269B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/>
          <w:sz w:val="32"/>
          <w:szCs w:val="32"/>
        </w:rPr>
        <w:t>职业教育国际研讨会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参会回执</w:t>
      </w:r>
    </w:p>
    <w:p w:rsidR="00563F78" w:rsidRDefault="0010269B">
      <w:pPr>
        <w:rPr>
          <w:rFonts w:eastAsia="仿宋_GB2312"/>
          <w:sz w:val="28"/>
          <w:szCs w:val="28"/>
        </w:rPr>
      </w:pPr>
      <w:r>
        <w:rPr>
          <w:rFonts w:eastAsia="楷体_GB2312"/>
          <w:sz w:val="28"/>
          <w:szCs w:val="28"/>
          <w:u w:val="single"/>
        </w:rPr>
        <w:t xml:space="preserve">  </w:t>
      </w:r>
      <w:r>
        <w:rPr>
          <w:rFonts w:eastAsia="楷体_GB2312" w:hint="eastAsia"/>
          <w:sz w:val="28"/>
          <w:szCs w:val="28"/>
          <w:u w:val="single"/>
        </w:rPr>
        <w:t xml:space="preserve">       </w:t>
      </w:r>
      <w:r>
        <w:rPr>
          <w:rFonts w:eastAsia="仿宋_GB2312"/>
          <w:sz w:val="28"/>
          <w:szCs w:val="28"/>
        </w:rPr>
        <w:t>省（区、市）</w:t>
      </w: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联系人：</w:t>
      </w:r>
      <w:r>
        <w:rPr>
          <w:rFonts w:eastAsia="仿宋_GB2312"/>
          <w:sz w:val="28"/>
          <w:szCs w:val="28"/>
          <w:u w:val="single"/>
        </w:rPr>
        <w:t xml:space="preserve">         </w:t>
      </w:r>
      <w:r>
        <w:rPr>
          <w:rFonts w:eastAsia="仿宋_GB2312" w:hint="eastAsia"/>
          <w:sz w:val="28"/>
          <w:szCs w:val="28"/>
          <w:u w:val="single"/>
        </w:rPr>
        <w:t xml:space="preserve">      </w:t>
      </w:r>
      <w:r>
        <w:rPr>
          <w:rFonts w:eastAsia="仿宋_GB2312" w:hint="eastAsia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电话：</w:t>
      </w:r>
      <w:r>
        <w:rPr>
          <w:rFonts w:eastAsia="仿宋_GB2312" w:hint="eastAsia"/>
          <w:sz w:val="28"/>
          <w:szCs w:val="28"/>
          <w:u w:val="single"/>
        </w:rPr>
        <w:t xml:space="preserve">            </w:t>
      </w:r>
      <w:r>
        <w:rPr>
          <w:rFonts w:eastAsia="仿宋_GB2312" w:hint="eastAsia"/>
          <w:sz w:val="28"/>
          <w:szCs w:val="28"/>
        </w:rPr>
        <w:t xml:space="preserve">  </w:t>
      </w:r>
      <w:bookmarkStart w:id="0" w:name="_GoBack"/>
      <w:bookmarkEnd w:id="0"/>
    </w:p>
    <w:tbl>
      <w:tblPr>
        <w:tblW w:w="14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7"/>
        <w:gridCol w:w="465"/>
        <w:gridCol w:w="480"/>
        <w:gridCol w:w="1573"/>
        <w:gridCol w:w="893"/>
        <w:gridCol w:w="1674"/>
        <w:gridCol w:w="1800"/>
        <w:gridCol w:w="1575"/>
        <w:gridCol w:w="1560"/>
        <w:gridCol w:w="1519"/>
        <w:gridCol w:w="2117"/>
      </w:tblGrid>
      <w:tr w:rsidR="00563F78">
        <w:trPr>
          <w:trHeight w:val="710"/>
        </w:trPr>
        <w:tc>
          <w:tcPr>
            <w:tcW w:w="1037" w:type="dxa"/>
            <w:vAlign w:val="center"/>
          </w:tcPr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姓</w:t>
            </w:r>
            <w:r>
              <w:rPr>
                <w:rFonts w:eastAsia="仿宋_GB2312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eastAsia="仿宋_GB2312"/>
                <w:b/>
                <w:bCs/>
                <w:sz w:val="21"/>
                <w:szCs w:val="21"/>
              </w:rPr>
              <w:t>名</w:t>
            </w:r>
          </w:p>
        </w:tc>
        <w:tc>
          <w:tcPr>
            <w:tcW w:w="465" w:type="dxa"/>
            <w:vAlign w:val="center"/>
          </w:tcPr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480" w:type="dxa"/>
            <w:vAlign w:val="center"/>
          </w:tcPr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民族</w:t>
            </w:r>
          </w:p>
        </w:tc>
        <w:tc>
          <w:tcPr>
            <w:tcW w:w="1573" w:type="dxa"/>
            <w:vAlign w:val="center"/>
          </w:tcPr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893" w:type="dxa"/>
            <w:vAlign w:val="center"/>
          </w:tcPr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sz w:val="21"/>
                <w:szCs w:val="21"/>
              </w:rPr>
              <w:t>职</w:t>
            </w:r>
            <w:r>
              <w:rPr>
                <w:rFonts w:eastAsia="仿宋_GB2312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eastAsia="仿宋_GB2312"/>
                <w:b/>
                <w:bCs/>
                <w:sz w:val="21"/>
                <w:szCs w:val="21"/>
              </w:rPr>
              <w:t>务</w:t>
            </w:r>
          </w:p>
        </w:tc>
        <w:tc>
          <w:tcPr>
            <w:tcW w:w="1674" w:type="dxa"/>
            <w:vAlign w:val="center"/>
          </w:tcPr>
          <w:p w:rsidR="00563F78" w:rsidRDefault="0010269B" w:rsidP="00724870">
            <w:pPr>
              <w:ind w:firstLineChars="50" w:firstLine="105"/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sz w:val="21"/>
                <w:szCs w:val="21"/>
              </w:rPr>
              <w:t>联系电话</w:t>
            </w:r>
          </w:p>
          <w:p w:rsidR="00563F78" w:rsidRDefault="0010269B" w:rsidP="00724870">
            <w:pPr>
              <w:ind w:firstLineChars="50" w:firstLine="105"/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sz w:val="21"/>
                <w:szCs w:val="21"/>
              </w:rPr>
              <w:t>（手机）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563F78" w:rsidRDefault="0010269B" w:rsidP="00724870">
            <w:pPr>
              <w:ind w:firstLineChars="50" w:firstLine="105"/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sz w:val="21"/>
                <w:szCs w:val="21"/>
              </w:rPr>
              <w:t>是否参加大赛及同期其他活动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sz w:val="21"/>
                <w:szCs w:val="21"/>
              </w:rPr>
              <w:t>是否需要</w:t>
            </w:r>
          </w:p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sz w:val="21"/>
                <w:szCs w:val="21"/>
              </w:rPr>
              <w:t>安排住宿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sz w:val="21"/>
                <w:szCs w:val="21"/>
              </w:rPr>
              <w:t>入住时间</w:t>
            </w: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sz w:val="21"/>
                <w:szCs w:val="21"/>
              </w:rPr>
              <w:t>离开时间</w:t>
            </w:r>
          </w:p>
        </w:tc>
        <w:tc>
          <w:tcPr>
            <w:tcW w:w="2117" w:type="dxa"/>
            <w:tcBorders>
              <w:right w:val="single" w:sz="4" w:space="0" w:color="auto"/>
            </w:tcBorders>
            <w:vAlign w:val="center"/>
          </w:tcPr>
          <w:p w:rsidR="00563F78" w:rsidRDefault="0010269B">
            <w:pPr>
              <w:jc w:val="center"/>
              <w:rPr>
                <w:rFonts w:eastAsia="仿宋_GB2312"/>
                <w:b/>
                <w:bCs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563F78">
        <w:trPr>
          <w:trHeight w:val="710"/>
        </w:trPr>
        <w:tc>
          <w:tcPr>
            <w:tcW w:w="1037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480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73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2117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</w:tr>
      <w:tr w:rsidR="00563F78">
        <w:trPr>
          <w:trHeight w:val="693"/>
        </w:trPr>
        <w:tc>
          <w:tcPr>
            <w:tcW w:w="1037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480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73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2117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</w:tr>
      <w:tr w:rsidR="00563F78">
        <w:trPr>
          <w:trHeight w:val="693"/>
        </w:trPr>
        <w:tc>
          <w:tcPr>
            <w:tcW w:w="1037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480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73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2117" w:type="dxa"/>
            <w:tcBorders>
              <w:right w:val="single" w:sz="4" w:space="0" w:color="auto"/>
            </w:tcBorders>
            <w:vAlign w:val="center"/>
          </w:tcPr>
          <w:p w:rsidR="00563F78" w:rsidRDefault="00563F78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</w:tr>
      <w:tr w:rsidR="000E5AE6">
        <w:trPr>
          <w:trHeight w:val="693"/>
        </w:trPr>
        <w:tc>
          <w:tcPr>
            <w:tcW w:w="1037" w:type="dxa"/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465" w:type="dxa"/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480" w:type="dxa"/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73" w:type="dxa"/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674" w:type="dxa"/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  <w:tc>
          <w:tcPr>
            <w:tcW w:w="2117" w:type="dxa"/>
            <w:tcBorders>
              <w:right w:val="single" w:sz="4" w:space="0" w:color="auto"/>
            </w:tcBorders>
            <w:vAlign w:val="center"/>
          </w:tcPr>
          <w:p w:rsidR="000E5AE6" w:rsidRDefault="000E5AE6">
            <w:pPr>
              <w:jc w:val="center"/>
              <w:rPr>
                <w:rFonts w:eastAsia="楷体_GB2312"/>
                <w:sz w:val="21"/>
                <w:szCs w:val="21"/>
              </w:rPr>
            </w:pPr>
          </w:p>
        </w:tc>
      </w:tr>
    </w:tbl>
    <w:p w:rsidR="00563F78" w:rsidRDefault="0010269B">
      <w:pPr>
        <w:rPr>
          <w:b/>
        </w:rPr>
      </w:pPr>
      <w:r>
        <w:rPr>
          <w:rFonts w:hint="eastAsia"/>
          <w:b/>
        </w:rPr>
        <w:t>备注：</w:t>
      </w:r>
      <w:r>
        <w:rPr>
          <w:rFonts w:hint="eastAsia"/>
          <w:b/>
        </w:rPr>
        <w:t>1.</w:t>
      </w:r>
      <w:r w:rsidR="0092784D">
        <w:rPr>
          <w:rFonts w:hint="eastAsia"/>
          <w:b/>
        </w:rPr>
        <w:t xml:space="preserve"> </w:t>
      </w:r>
      <w:r>
        <w:rPr>
          <w:rFonts w:hint="eastAsia"/>
          <w:b/>
        </w:rPr>
        <w:t>请于</w:t>
      </w:r>
      <w:r>
        <w:rPr>
          <w:rFonts w:hint="eastAsia"/>
          <w:b/>
        </w:rPr>
        <w:t>4</w:t>
      </w:r>
      <w:r>
        <w:rPr>
          <w:rFonts w:hint="eastAsia"/>
          <w:b/>
        </w:rPr>
        <w:t>月</w:t>
      </w:r>
      <w:r w:rsidR="002B1009">
        <w:rPr>
          <w:rFonts w:hint="eastAsia"/>
          <w:b/>
        </w:rPr>
        <w:t>25</w:t>
      </w:r>
      <w:r>
        <w:rPr>
          <w:rFonts w:hint="eastAsia"/>
          <w:b/>
        </w:rPr>
        <w:t>日前将会议回执通过电子邮件发至会务组</w:t>
      </w:r>
      <w:r>
        <w:rPr>
          <w:rFonts w:hint="eastAsia"/>
          <w:b/>
        </w:rPr>
        <w:t xml:space="preserve">: </w:t>
      </w:r>
      <w:hyperlink r:id="rId9" w:history="1">
        <w:r>
          <w:rPr>
            <w:rStyle w:val="a6"/>
            <w:rFonts w:hint="eastAsia"/>
            <w:b/>
          </w:rPr>
          <w:t>qnjw7630@126.com</w:t>
        </w:r>
      </w:hyperlink>
      <w:r>
        <w:rPr>
          <w:rFonts w:hint="eastAsia"/>
          <w:b/>
        </w:rPr>
        <w:t xml:space="preserve"> </w:t>
      </w:r>
      <w:r>
        <w:rPr>
          <w:rFonts w:hint="eastAsia"/>
          <w:b/>
        </w:rPr>
        <w:t>。</w:t>
      </w:r>
    </w:p>
    <w:p w:rsidR="00563F78" w:rsidRDefault="0010269B">
      <w:pPr>
        <w:rPr>
          <w:b/>
        </w:rPr>
      </w:pPr>
      <w:r>
        <w:rPr>
          <w:rFonts w:hint="eastAsia"/>
          <w:b/>
        </w:rPr>
        <w:t xml:space="preserve">      2.</w:t>
      </w:r>
      <w:r w:rsidR="0092784D">
        <w:rPr>
          <w:rFonts w:hint="eastAsia"/>
          <w:b/>
        </w:rPr>
        <w:t xml:space="preserve"> </w:t>
      </w:r>
      <w:r>
        <w:rPr>
          <w:rFonts w:hint="eastAsia"/>
          <w:b/>
        </w:rPr>
        <w:t>参加大赛及同期其他活动的人员，请在备注栏注明入住酒店名称，研讨会不再安排住宿。</w:t>
      </w:r>
      <w:r>
        <w:rPr>
          <w:rFonts w:ascii="仿宋_GB2312" w:eastAsia="仿宋_GB2312" w:hint="eastAsia"/>
          <w:sz w:val="28"/>
          <w:szCs w:val="28"/>
        </w:rPr>
        <w:t xml:space="preserve">                          </w:t>
      </w:r>
    </w:p>
    <w:sectPr w:rsidR="00563F78" w:rsidSect="00F820B1">
      <w:footerReference w:type="default" r:id="rId10"/>
      <w:pgSz w:w="16840" w:h="11900" w:orient="landscape"/>
      <w:pgMar w:top="1587" w:right="2098" w:bottom="1587" w:left="1587" w:header="851" w:footer="992" w:gutter="0"/>
      <w:pgNumType w:fmt="numberInDash"/>
      <w:cols w:space="0"/>
      <w:docGrid w:type="lines" w:linePitch="3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170" w:rsidRDefault="00771170">
      <w:r>
        <w:separator/>
      </w:r>
    </w:p>
  </w:endnote>
  <w:endnote w:type="continuationSeparator" w:id="0">
    <w:p w:rsidR="00771170" w:rsidRDefault="00771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altName w:val="Arial Unicode MS"/>
    <w:charset w:val="50"/>
    <w:family w:val="auto"/>
    <w:pitch w:val="variable"/>
    <w:sig w:usb0="00000000" w:usb1="080E004A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A33" w:rsidRDefault="005A623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7.05pt;height:18.15pt;z-index:251658240;mso-wrap-style:none;mso-position-horizontal:center;mso-position-horizontal-relative:margin" filled="f" stroked="f">
          <v:textbox style="mso-next-textbox:#_x0000_s2049;mso-fit-shape-to-text:t" inset="0,0,0,0">
            <w:txbxContent>
              <w:p w:rsidR="00B51A33" w:rsidRDefault="005A623D">
                <w:pPr>
                  <w:snapToGrid w:val="0"/>
                  <w:rPr>
                    <w:sz w:val="18"/>
                  </w:rPr>
                </w:pPr>
                <w:r>
                  <w:rPr>
                    <w:rFonts w:asciiTheme="majorEastAsia" w:eastAsiaTheme="majorEastAsia" w:hAnsiTheme="majorEastAsia" w:cstheme="majorEastAsia" w:hint="eastAsia"/>
                    <w:sz w:val="28"/>
                    <w:szCs w:val="28"/>
                  </w:rPr>
                  <w:fldChar w:fldCharType="begin"/>
                </w:r>
                <w:r w:rsidR="00B51A33">
                  <w:rPr>
                    <w:rFonts w:asciiTheme="majorEastAsia" w:eastAsiaTheme="majorEastAsia" w:hAnsiTheme="majorEastAsia" w:cstheme="maj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ajorEastAsia" w:eastAsiaTheme="majorEastAsia" w:hAnsiTheme="majorEastAsia" w:cstheme="majorEastAsia" w:hint="eastAsia"/>
                    <w:sz w:val="28"/>
                    <w:szCs w:val="28"/>
                  </w:rPr>
                  <w:fldChar w:fldCharType="separate"/>
                </w:r>
                <w:r w:rsidR="007A5CA0">
                  <w:rPr>
                    <w:rFonts w:asciiTheme="majorEastAsia" w:eastAsiaTheme="majorEastAsia" w:hAnsiTheme="majorEastAsia" w:cstheme="majorEastAsia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Theme="majorEastAsia" w:eastAsiaTheme="majorEastAsia" w:hAnsiTheme="majorEastAsia" w:cstheme="maj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170" w:rsidRDefault="00771170">
      <w:r>
        <w:separator/>
      </w:r>
    </w:p>
  </w:footnote>
  <w:footnote w:type="continuationSeparator" w:id="0">
    <w:p w:rsidR="00771170" w:rsidRDefault="007711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5011"/>
    <w:multiLevelType w:val="hybridMultilevel"/>
    <w:tmpl w:val="0C183E3E"/>
    <w:lvl w:ilvl="0" w:tplc="7444B4BC">
      <w:start w:val="3"/>
      <w:numFmt w:val="decimal"/>
      <w:lvlText w:val="%1."/>
      <w:lvlJc w:val="left"/>
      <w:pPr>
        <w:ind w:left="8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20" w:hanging="480"/>
      </w:pPr>
    </w:lvl>
    <w:lvl w:ilvl="2" w:tplc="0409001B" w:tentative="1">
      <w:start w:val="1"/>
      <w:numFmt w:val="lowerRoman"/>
      <w:lvlText w:val="%3."/>
      <w:lvlJc w:val="right"/>
      <w:pPr>
        <w:ind w:left="1900" w:hanging="480"/>
      </w:pPr>
    </w:lvl>
    <w:lvl w:ilvl="3" w:tplc="0409000F" w:tentative="1">
      <w:start w:val="1"/>
      <w:numFmt w:val="decimal"/>
      <w:lvlText w:val="%4."/>
      <w:lvlJc w:val="left"/>
      <w:pPr>
        <w:ind w:left="2380" w:hanging="480"/>
      </w:pPr>
    </w:lvl>
    <w:lvl w:ilvl="4" w:tplc="04090019" w:tentative="1">
      <w:start w:val="1"/>
      <w:numFmt w:val="lowerLetter"/>
      <w:lvlText w:val="%5)"/>
      <w:lvlJc w:val="left"/>
      <w:pPr>
        <w:ind w:left="2860" w:hanging="480"/>
      </w:pPr>
    </w:lvl>
    <w:lvl w:ilvl="5" w:tplc="0409001B" w:tentative="1">
      <w:start w:val="1"/>
      <w:numFmt w:val="lowerRoman"/>
      <w:lvlText w:val="%6."/>
      <w:lvlJc w:val="right"/>
      <w:pPr>
        <w:ind w:left="3340" w:hanging="480"/>
      </w:pPr>
    </w:lvl>
    <w:lvl w:ilvl="6" w:tplc="0409000F" w:tentative="1">
      <w:start w:val="1"/>
      <w:numFmt w:val="decimal"/>
      <w:lvlText w:val="%7."/>
      <w:lvlJc w:val="left"/>
      <w:pPr>
        <w:ind w:left="3820" w:hanging="480"/>
      </w:pPr>
    </w:lvl>
    <w:lvl w:ilvl="7" w:tplc="04090019" w:tentative="1">
      <w:start w:val="1"/>
      <w:numFmt w:val="lowerLetter"/>
      <w:lvlText w:val="%8)"/>
      <w:lvlJc w:val="left"/>
      <w:pPr>
        <w:ind w:left="4300" w:hanging="480"/>
      </w:pPr>
    </w:lvl>
    <w:lvl w:ilvl="8" w:tplc="0409001B" w:tentative="1">
      <w:start w:val="1"/>
      <w:numFmt w:val="lowerRoman"/>
      <w:lvlText w:val="%9."/>
      <w:lvlJc w:val="right"/>
      <w:pPr>
        <w:ind w:left="4780" w:hanging="480"/>
      </w:pPr>
    </w:lvl>
  </w:abstractNum>
  <w:abstractNum w:abstractNumId="1">
    <w:nsid w:val="50F33FA8"/>
    <w:multiLevelType w:val="hybridMultilevel"/>
    <w:tmpl w:val="F420224A"/>
    <w:lvl w:ilvl="0" w:tplc="1D661174">
      <w:start w:val="2"/>
      <w:numFmt w:val="decimal"/>
      <w:lvlText w:val="%1."/>
      <w:lvlJc w:val="left"/>
      <w:pPr>
        <w:ind w:left="8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20" w:hanging="480"/>
      </w:pPr>
    </w:lvl>
    <w:lvl w:ilvl="2" w:tplc="0409001B" w:tentative="1">
      <w:start w:val="1"/>
      <w:numFmt w:val="lowerRoman"/>
      <w:lvlText w:val="%3."/>
      <w:lvlJc w:val="right"/>
      <w:pPr>
        <w:ind w:left="1900" w:hanging="480"/>
      </w:pPr>
    </w:lvl>
    <w:lvl w:ilvl="3" w:tplc="0409000F" w:tentative="1">
      <w:start w:val="1"/>
      <w:numFmt w:val="decimal"/>
      <w:lvlText w:val="%4."/>
      <w:lvlJc w:val="left"/>
      <w:pPr>
        <w:ind w:left="2380" w:hanging="480"/>
      </w:pPr>
    </w:lvl>
    <w:lvl w:ilvl="4" w:tplc="04090019" w:tentative="1">
      <w:start w:val="1"/>
      <w:numFmt w:val="lowerLetter"/>
      <w:lvlText w:val="%5)"/>
      <w:lvlJc w:val="left"/>
      <w:pPr>
        <w:ind w:left="2860" w:hanging="480"/>
      </w:pPr>
    </w:lvl>
    <w:lvl w:ilvl="5" w:tplc="0409001B" w:tentative="1">
      <w:start w:val="1"/>
      <w:numFmt w:val="lowerRoman"/>
      <w:lvlText w:val="%6."/>
      <w:lvlJc w:val="right"/>
      <w:pPr>
        <w:ind w:left="3340" w:hanging="480"/>
      </w:pPr>
    </w:lvl>
    <w:lvl w:ilvl="6" w:tplc="0409000F" w:tentative="1">
      <w:start w:val="1"/>
      <w:numFmt w:val="decimal"/>
      <w:lvlText w:val="%7."/>
      <w:lvlJc w:val="left"/>
      <w:pPr>
        <w:ind w:left="3820" w:hanging="480"/>
      </w:pPr>
    </w:lvl>
    <w:lvl w:ilvl="7" w:tplc="04090019" w:tentative="1">
      <w:start w:val="1"/>
      <w:numFmt w:val="lowerLetter"/>
      <w:lvlText w:val="%8)"/>
      <w:lvlJc w:val="left"/>
      <w:pPr>
        <w:ind w:left="4300" w:hanging="480"/>
      </w:pPr>
    </w:lvl>
    <w:lvl w:ilvl="8" w:tplc="0409001B" w:tentative="1">
      <w:start w:val="1"/>
      <w:numFmt w:val="lowerRoman"/>
      <w:lvlText w:val="%9."/>
      <w:lvlJc w:val="right"/>
      <w:pPr>
        <w:ind w:left="4780" w:hanging="480"/>
      </w:pPr>
    </w:lvl>
  </w:abstractNum>
  <w:abstractNum w:abstractNumId="2">
    <w:nsid w:val="54CE1C2F"/>
    <w:multiLevelType w:val="hybridMultilevel"/>
    <w:tmpl w:val="F43088A4"/>
    <w:lvl w:ilvl="0" w:tplc="B1AA5540">
      <w:start w:val="3"/>
      <w:numFmt w:val="decimal"/>
      <w:lvlText w:val="%14"/>
      <w:lvlJc w:val="left"/>
      <w:pPr>
        <w:ind w:left="8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20" w:hanging="480"/>
      </w:pPr>
    </w:lvl>
    <w:lvl w:ilvl="2" w:tplc="0409001B" w:tentative="1">
      <w:start w:val="1"/>
      <w:numFmt w:val="lowerRoman"/>
      <w:lvlText w:val="%3."/>
      <w:lvlJc w:val="right"/>
      <w:pPr>
        <w:ind w:left="1900" w:hanging="480"/>
      </w:pPr>
    </w:lvl>
    <w:lvl w:ilvl="3" w:tplc="0409000F" w:tentative="1">
      <w:start w:val="1"/>
      <w:numFmt w:val="decimal"/>
      <w:lvlText w:val="%4."/>
      <w:lvlJc w:val="left"/>
      <w:pPr>
        <w:ind w:left="2380" w:hanging="480"/>
      </w:pPr>
    </w:lvl>
    <w:lvl w:ilvl="4" w:tplc="04090019" w:tentative="1">
      <w:start w:val="1"/>
      <w:numFmt w:val="lowerLetter"/>
      <w:lvlText w:val="%5)"/>
      <w:lvlJc w:val="left"/>
      <w:pPr>
        <w:ind w:left="2860" w:hanging="480"/>
      </w:pPr>
    </w:lvl>
    <w:lvl w:ilvl="5" w:tplc="0409001B" w:tentative="1">
      <w:start w:val="1"/>
      <w:numFmt w:val="lowerRoman"/>
      <w:lvlText w:val="%6."/>
      <w:lvlJc w:val="right"/>
      <w:pPr>
        <w:ind w:left="3340" w:hanging="480"/>
      </w:pPr>
    </w:lvl>
    <w:lvl w:ilvl="6" w:tplc="0409000F" w:tentative="1">
      <w:start w:val="1"/>
      <w:numFmt w:val="decimal"/>
      <w:lvlText w:val="%7."/>
      <w:lvlJc w:val="left"/>
      <w:pPr>
        <w:ind w:left="3820" w:hanging="480"/>
      </w:pPr>
    </w:lvl>
    <w:lvl w:ilvl="7" w:tplc="04090019" w:tentative="1">
      <w:start w:val="1"/>
      <w:numFmt w:val="lowerLetter"/>
      <w:lvlText w:val="%8)"/>
      <w:lvlJc w:val="left"/>
      <w:pPr>
        <w:ind w:left="4300" w:hanging="480"/>
      </w:pPr>
    </w:lvl>
    <w:lvl w:ilvl="8" w:tplc="0409001B" w:tentative="1">
      <w:start w:val="1"/>
      <w:numFmt w:val="lowerRoman"/>
      <w:lvlText w:val="%9."/>
      <w:lvlJc w:val="right"/>
      <w:pPr>
        <w:ind w:left="4780" w:hanging="480"/>
      </w:pPr>
    </w:lvl>
  </w:abstractNum>
  <w:abstractNum w:abstractNumId="3">
    <w:nsid w:val="58C20AAB"/>
    <w:multiLevelType w:val="singleLevel"/>
    <w:tmpl w:val="58C20AAB"/>
    <w:lvl w:ilvl="0">
      <w:start w:val="1"/>
      <w:numFmt w:val="decimal"/>
      <w:suff w:val="nothing"/>
      <w:lvlText w:val="%1.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20"/>
  <w:drawingGridVerticalSpacing w:val="349"/>
  <w:displayHorizontalDrawingGridEvery w:val="0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0C1"/>
    <w:rsid w:val="000674B4"/>
    <w:rsid w:val="0008125B"/>
    <w:rsid w:val="000A6E80"/>
    <w:rsid w:val="000C2F91"/>
    <w:rsid w:val="000E5AE6"/>
    <w:rsid w:val="0010269B"/>
    <w:rsid w:val="002348B2"/>
    <w:rsid w:val="0025276F"/>
    <w:rsid w:val="002B1009"/>
    <w:rsid w:val="002D6517"/>
    <w:rsid w:val="003516E2"/>
    <w:rsid w:val="003749BE"/>
    <w:rsid w:val="003766FF"/>
    <w:rsid w:val="003C3C7E"/>
    <w:rsid w:val="003C5754"/>
    <w:rsid w:val="003D63AE"/>
    <w:rsid w:val="00447DFE"/>
    <w:rsid w:val="00451231"/>
    <w:rsid w:val="00466992"/>
    <w:rsid w:val="005525CD"/>
    <w:rsid w:val="00563F78"/>
    <w:rsid w:val="005A623D"/>
    <w:rsid w:val="0062316F"/>
    <w:rsid w:val="006A7DC4"/>
    <w:rsid w:val="00724870"/>
    <w:rsid w:val="007301E7"/>
    <w:rsid w:val="00761A00"/>
    <w:rsid w:val="00771170"/>
    <w:rsid w:val="007A5CA0"/>
    <w:rsid w:val="00812181"/>
    <w:rsid w:val="0081631A"/>
    <w:rsid w:val="00870E1C"/>
    <w:rsid w:val="008A02D5"/>
    <w:rsid w:val="008A2368"/>
    <w:rsid w:val="0092784D"/>
    <w:rsid w:val="00971B0C"/>
    <w:rsid w:val="00975E80"/>
    <w:rsid w:val="00A232CA"/>
    <w:rsid w:val="00A813AC"/>
    <w:rsid w:val="00A94D61"/>
    <w:rsid w:val="00B510C1"/>
    <w:rsid w:val="00B51A33"/>
    <w:rsid w:val="00B84507"/>
    <w:rsid w:val="00BC5E61"/>
    <w:rsid w:val="00C041B5"/>
    <w:rsid w:val="00C1574C"/>
    <w:rsid w:val="00C44B34"/>
    <w:rsid w:val="00C654D3"/>
    <w:rsid w:val="00CC2866"/>
    <w:rsid w:val="00CD0732"/>
    <w:rsid w:val="00CF3ED8"/>
    <w:rsid w:val="00D94422"/>
    <w:rsid w:val="00D96E60"/>
    <w:rsid w:val="00DB1DB3"/>
    <w:rsid w:val="00DC2E8B"/>
    <w:rsid w:val="00DC6768"/>
    <w:rsid w:val="00E93CA7"/>
    <w:rsid w:val="00F12B4C"/>
    <w:rsid w:val="00F27742"/>
    <w:rsid w:val="00F81D73"/>
    <w:rsid w:val="00F820B1"/>
    <w:rsid w:val="00FF4005"/>
    <w:rsid w:val="0BB60791"/>
    <w:rsid w:val="12573689"/>
    <w:rsid w:val="12B92C2F"/>
    <w:rsid w:val="19C01E05"/>
    <w:rsid w:val="1C182B14"/>
    <w:rsid w:val="25D8748F"/>
    <w:rsid w:val="269854DD"/>
    <w:rsid w:val="2AB60B55"/>
    <w:rsid w:val="2CDF3650"/>
    <w:rsid w:val="38AA2B88"/>
    <w:rsid w:val="4F3314DA"/>
    <w:rsid w:val="55B0580D"/>
    <w:rsid w:val="5A0B1C6A"/>
    <w:rsid w:val="60EB18FB"/>
    <w:rsid w:val="7D3A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E7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7301E7"/>
    <w:rPr>
      <w:rFonts w:ascii="Heiti SC Light" w:eastAsia="Heiti SC Light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30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30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7301E7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7301E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301E7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7301E7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7301E7"/>
    <w:rPr>
      <w:rFonts w:ascii="Heiti SC Light" w:eastAsia="Heiti SC Light"/>
      <w:kern w:val="2"/>
      <w:sz w:val="18"/>
      <w:szCs w:val="18"/>
    </w:rPr>
  </w:style>
  <w:style w:type="paragraph" w:customStyle="1" w:styleId="10">
    <w:name w:val="修订版本号1"/>
    <w:hidden/>
    <w:uiPriority w:val="99"/>
    <w:unhideWhenUsed/>
    <w:rsid w:val="007301E7"/>
    <w:rPr>
      <w:kern w:val="2"/>
      <w:sz w:val="24"/>
      <w:szCs w:val="24"/>
    </w:rPr>
  </w:style>
  <w:style w:type="paragraph" w:styleId="a7">
    <w:name w:val="List Paragraph"/>
    <w:basedOn w:val="a"/>
    <w:uiPriority w:val="99"/>
    <w:rsid w:val="0025276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qnjw7630@126.com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D96189-16CD-4D85-B55E-30A1D3F3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 Jing</dc:creator>
  <cp:lastModifiedBy>baiyi</cp:lastModifiedBy>
  <cp:revision>2</cp:revision>
  <cp:lastPrinted>2017-04-14T01:56:00Z</cp:lastPrinted>
  <dcterms:created xsi:type="dcterms:W3CDTF">2017-04-14T11:02:00Z</dcterms:created>
  <dcterms:modified xsi:type="dcterms:W3CDTF">2017-04-14T11:02:00Z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